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B1945" w14:textId="4A06B531" w:rsidR="00207948" w:rsidRPr="0056264A" w:rsidRDefault="007904A3">
      <w:pPr>
        <w:rPr>
          <w:sz w:val="32"/>
          <w:szCs w:val="32"/>
          <w:u w:val="single"/>
        </w:rPr>
      </w:pPr>
      <w:r w:rsidRPr="007904A3">
        <w:rPr>
          <w:b/>
          <w:bCs/>
          <w:sz w:val="32"/>
          <w:szCs w:val="32"/>
        </w:rPr>
        <w:t>Signaturliste for entremøte</w:t>
      </w:r>
      <w:r w:rsidR="0056264A">
        <w:rPr>
          <w:b/>
          <w:bCs/>
          <w:sz w:val="32"/>
          <w:szCs w:val="32"/>
        </w:rPr>
        <w:br/>
      </w:r>
      <w:r w:rsidR="0056264A" w:rsidRPr="0056264A">
        <w:rPr>
          <w:b/>
          <w:bCs/>
          <w:sz w:val="28"/>
          <w:szCs w:val="28"/>
        </w:rPr>
        <w:t>DATO:</w:t>
      </w:r>
    </w:p>
    <w:tbl>
      <w:tblPr>
        <w:tblStyle w:val="TableGrid"/>
        <w:tblW w:w="9493" w:type="dxa"/>
        <w:tblLook w:val="04A0" w:firstRow="1" w:lastRow="0" w:firstColumn="1" w:lastColumn="0" w:noHBand="0" w:noVBand="1"/>
      </w:tblPr>
      <w:tblGrid>
        <w:gridCol w:w="4531"/>
        <w:gridCol w:w="4962"/>
      </w:tblGrid>
      <w:tr w:rsidR="0056264A" w14:paraId="3EFB01A9" w14:textId="77777777" w:rsidTr="00207948">
        <w:tc>
          <w:tcPr>
            <w:tcW w:w="4531" w:type="dxa"/>
          </w:tcPr>
          <w:p w14:paraId="0C6AC796" w14:textId="0ABC0DC8" w:rsidR="0056264A" w:rsidRPr="007904A3" w:rsidRDefault="0056264A">
            <w:pPr>
              <w:rPr>
                <w:sz w:val="24"/>
                <w:szCs w:val="24"/>
              </w:rPr>
            </w:pPr>
            <w:proofErr w:type="spellStart"/>
            <w:r>
              <w:rPr>
                <w:sz w:val="24"/>
                <w:szCs w:val="24"/>
              </w:rPr>
              <w:t>Func.lok</w:t>
            </w:r>
            <w:proofErr w:type="spellEnd"/>
            <w:r>
              <w:rPr>
                <w:sz w:val="24"/>
                <w:szCs w:val="24"/>
              </w:rPr>
              <w:t>:</w:t>
            </w:r>
          </w:p>
        </w:tc>
        <w:tc>
          <w:tcPr>
            <w:tcW w:w="4962" w:type="dxa"/>
          </w:tcPr>
          <w:p w14:paraId="77778374" w14:textId="77777777" w:rsidR="0056264A" w:rsidRDefault="0056264A">
            <w:pPr>
              <w:rPr>
                <w:sz w:val="24"/>
                <w:szCs w:val="24"/>
              </w:rPr>
            </w:pPr>
          </w:p>
        </w:tc>
      </w:tr>
      <w:tr w:rsidR="00207948" w14:paraId="66628D39" w14:textId="77777777" w:rsidTr="00207948">
        <w:tc>
          <w:tcPr>
            <w:tcW w:w="4531" w:type="dxa"/>
          </w:tcPr>
          <w:p w14:paraId="63F92B2D" w14:textId="764F5BA9" w:rsidR="00207948" w:rsidRDefault="00207948">
            <w:pPr>
              <w:rPr>
                <w:sz w:val="24"/>
                <w:szCs w:val="24"/>
              </w:rPr>
            </w:pPr>
            <w:r w:rsidRPr="007904A3">
              <w:rPr>
                <w:sz w:val="24"/>
                <w:szCs w:val="24"/>
              </w:rPr>
              <w:t>Arbeidstillatelse nummer:</w:t>
            </w:r>
          </w:p>
        </w:tc>
        <w:tc>
          <w:tcPr>
            <w:tcW w:w="4962" w:type="dxa"/>
          </w:tcPr>
          <w:p w14:paraId="68FA5382" w14:textId="77777777" w:rsidR="00207948" w:rsidRDefault="00207948">
            <w:pPr>
              <w:rPr>
                <w:sz w:val="24"/>
                <w:szCs w:val="24"/>
              </w:rPr>
            </w:pPr>
          </w:p>
        </w:tc>
      </w:tr>
      <w:tr w:rsidR="00207948" w14:paraId="484DAE84" w14:textId="77777777" w:rsidTr="00207948">
        <w:tc>
          <w:tcPr>
            <w:tcW w:w="4531" w:type="dxa"/>
          </w:tcPr>
          <w:p w14:paraId="6DD0AC3B" w14:textId="1DA9967D" w:rsidR="00207948" w:rsidRDefault="00207948">
            <w:pPr>
              <w:rPr>
                <w:sz w:val="24"/>
                <w:szCs w:val="24"/>
              </w:rPr>
            </w:pPr>
            <w:r>
              <w:rPr>
                <w:sz w:val="24"/>
                <w:szCs w:val="24"/>
              </w:rPr>
              <w:t>Utsteder/aktiverer for entringen:</w:t>
            </w:r>
          </w:p>
        </w:tc>
        <w:tc>
          <w:tcPr>
            <w:tcW w:w="4962" w:type="dxa"/>
          </w:tcPr>
          <w:p w14:paraId="796C3C2E" w14:textId="77777777" w:rsidR="00207948" w:rsidRDefault="00207948">
            <w:pPr>
              <w:rPr>
                <w:sz w:val="24"/>
                <w:szCs w:val="24"/>
              </w:rPr>
            </w:pPr>
          </w:p>
        </w:tc>
      </w:tr>
      <w:tr w:rsidR="00207948" w14:paraId="3F82E393" w14:textId="77777777" w:rsidTr="00207948">
        <w:tc>
          <w:tcPr>
            <w:tcW w:w="4531" w:type="dxa"/>
          </w:tcPr>
          <w:p w14:paraId="672CD6E4" w14:textId="34DCD7EA" w:rsidR="00207948" w:rsidRDefault="00207948">
            <w:pPr>
              <w:rPr>
                <w:sz w:val="24"/>
                <w:szCs w:val="24"/>
              </w:rPr>
            </w:pPr>
            <w:r>
              <w:rPr>
                <w:sz w:val="24"/>
                <w:szCs w:val="24"/>
              </w:rPr>
              <w:t>Gasskontrollør for entringen:</w:t>
            </w:r>
          </w:p>
        </w:tc>
        <w:tc>
          <w:tcPr>
            <w:tcW w:w="4962" w:type="dxa"/>
          </w:tcPr>
          <w:p w14:paraId="3E3CD9F8" w14:textId="77777777" w:rsidR="00207948" w:rsidRDefault="00207948">
            <w:pPr>
              <w:rPr>
                <w:sz w:val="24"/>
                <w:szCs w:val="24"/>
              </w:rPr>
            </w:pPr>
          </w:p>
        </w:tc>
      </w:tr>
    </w:tbl>
    <w:p w14:paraId="69C5D3ED" w14:textId="2C130D5B" w:rsidR="007904A3" w:rsidRPr="007904A3" w:rsidRDefault="007904A3">
      <w:pPr>
        <w:rPr>
          <w:sz w:val="24"/>
          <w:szCs w:val="24"/>
        </w:rPr>
      </w:pPr>
    </w:p>
    <w:tbl>
      <w:tblPr>
        <w:tblStyle w:val="TableGrid"/>
        <w:tblpPr w:leftFromText="141" w:rightFromText="141" w:vertAnchor="text" w:horzAnchor="margin" w:tblpY="63"/>
        <w:tblW w:w="9493" w:type="dxa"/>
        <w:tblCellMar>
          <w:left w:w="70" w:type="dxa"/>
          <w:right w:w="70" w:type="dxa"/>
        </w:tblCellMar>
        <w:tblLook w:val="0000" w:firstRow="0" w:lastRow="0" w:firstColumn="0" w:lastColumn="0" w:noHBand="0" w:noVBand="0"/>
      </w:tblPr>
      <w:tblGrid>
        <w:gridCol w:w="2902"/>
        <w:gridCol w:w="4589"/>
        <w:gridCol w:w="1070"/>
        <w:gridCol w:w="932"/>
      </w:tblGrid>
      <w:tr w:rsidR="007805E4" w14:paraId="19A11587" w14:textId="77777777" w:rsidTr="00207948">
        <w:trPr>
          <w:trHeight w:val="416"/>
        </w:trPr>
        <w:tc>
          <w:tcPr>
            <w:tcW w:w="9493" w:type="dxa"/>
            <w:gridSpan w:val="4"/>
          </w:tcPr>
          <w:p w14:paraId="5F45F3A6" w14:textId="38A9FBE7" w:rsidR="007805E4" w:rsidRPr="00207948" w:rsidRDefault="007805E4" w:rsidP="007805E4">
            <w:pPr>
              <w:rPr>
                <w:b/>
                <w:bCs/>
                <w:sz w:val="24"/>
                <w:szCs w:val="24"/>
              </w:rPr>
            </w:pPr>
            <w:r w:rsidRPr="00207948">
              <w:rPr>
                <w:b/>
                <w:bCs/>
                <w:sz w:val="24"/>
                <w:szCs w:val="24"/>
              </w:rPr>
              <w:t>Entretillatelse og mulig risiko ved arbeidet er gjennomgått med utsteder</w:t>
            </w:r>
            <w:r w:rsidR="0056264A">
              <w:rPr>
                <w:b/>
                <w:bCs/>
                <w:sz w:val="24"/>
                <w:szCs w:val="24"/>
              </w:rPr>
              <w:t xml:space="preserve"> og jeg har fo</w:t>
            </w:r>
            <w:r w:rsidR="00D15837">
              <w:rPr>
                <w:b/>
                <w:bCs/>
                <w:sz w:val="24"/>
                <w:szCs w:val="24"/>
              </w:rPr>
              <w:t>r</w:t>
            </w:r>
            <w:r w:rsidR="0056264A">
              <w:rPr>
                <w:b/>
                <w:bCs/>
                <w:sz w:val="24"/>
                <w:szCs w:val="24"/>
              </w:rPr>
              <w:t>stått min rolle/fun</w:t>
            </w:r>
            <w:r w:rsidR="00D15837">
              <w:rPr>
                <w:b/>
                <w:bCs/>
                <w:sz w:val="24"/>
                <w:szCs w:val="24"/>
              </w:rPr>
              <w:t>ks</w:t>
            </w:r>
            <w:r w:rsidR="0056264A">
              <w:rPr>
                <w:b/>
                <w:bCs/>
                <w:sz w:val="24"/>
                <w:szCs w:val="24"/>
              </w:rPr>
              <w:t>jon</w:t>
            </w:r>
          </w:p>
        </w:tc>
      </w:tr>
      <w:tr w:rsidR="007805E4" w14:paraId="720AEF11" w14:textId="77777777" w:rsidTr="00207948">
        <w:tblPrEx>
          <w:tblCellMar>
            <w:left w:w="108" w:type="dxa"/>
            <w:right w:w="108" w:type="dxa"/>
          </w:tblCellMar>
          <w:tblLook w:val="04A0" w:firstRow="1" w:lastRow="0" w:firstColumn="1" w:lastColumn="0" w:noHBand="0" w:noVBand="1"/>
        </w:tblPrEx>
        <w:trPr>
          <w:trHeight w:val="392"/>
        </w:trPr>
        <w:tc>
          <w:tcPr>
            <w:tcW w:w="2902" w:type="dxa"/>
          </w:tcPr>
          <w:p w14:paraId="494D5C82" w14:textId="13C6E49F" w:rsidR="007805E4" w:rsidRDefault="007805E4" w:rsidP="007805E4">
            <w:pPr>
              <w:rPr>
                <w:sz w:val="24"/>
                <w:szCs w:val="24"/>
              </w:rPr>
            </w:pPr>
            <w:r>
              <w:rPr>
                <w:sz w:val="24"/>
                <w:szCs w:val="24"/>
              </w:rPr>
              <w:t>Funksjon</w:t>
            </w:r>
          </w:p>
        </w:tc>
        <w:tc>
          <w:tcPr>
            <w:tcW w:w="4589" w:type="dxa"/>
          </w:tcPr>
          <w:p w14:paraId="37E2D512" w14:textId="770FEEF1" w:rsidR="007805E4" w:rsidRDefault="007805E4" w:rsidP="007805E4">
            <w:pPr>
              <w:rPr>
                <w:sz w:val="24"/>
                <w:szCs w:val="24"/>
              </w:rPr>
            </w:pPr>
            <w:r>
              <w:rPr>
                <w:sz w:val="24"/>
                <w:szCs w:val="24"/>
              </w:rPr>
              <w:t>Navn</w:t>
            </w:r>
          </w:p>
        </w:tc>
        <w:tc>
          <w:tcPr>
            <w:tcW w:w="1070" w:type="dxa"/>
          </w:tcPr>
          <w:p w14:paraId="1414F852" w14:textId="512E2157" w:rsidR="007805E4" w:rsidRDefault="007805E4" w:rsidP="007805E4">
            <w:pPr>
              <w:rPr>
                <w:sz w:val="24"/>
                <w:szCs w:val="24"/>
              </w:rPr>
            </w:pPr>
            <w:r>
              <w:rPr>
                <w:sz w:val="24"/>
                <w:szCs w:val="24"/>
              </w:rPr>
              <w:t>Dato</w:t>
            </w:r>
          </w:p>
        </w:tc>
        <w:tc>
          <w:tcPr>
            <w:tcW w:w="932" w:type="dxa"/>
          </w:tcPr>
          <w:p w14:paraId="03872108" w14:textId="7FE730EA" w:rsidR="007805E4" w:rsidRDefault="007805E4" w:rsidP="007805E4">
            <w:pPr>
              <w:rPr>
                <w:sz w:val="24"/>
                <w:szCs w:val="24"/>
              </w:rPr>
            </w:pPr>
            <w:r>
              <w:rPr>
                <w:sz w:val="24"/>
                <w:szCs w:val="24"/>
              </w:rPr>
              <w:t>Sign</w:t>
            </w:r>
          </w:p>
        </w:tc>
      </w:tr>
      <w:tr w:rsidR="007805E4" w14:paraId="03F1D48C" w14:textId="77777777" w:rsidTr="00207948">
        <w:tblPrEx>
          <w:tblCellMar>
            <w:left w:w="108" w:type="dxa"/>
            <w:right w:w="108" w:type="dxa"/>
          </w:tblCellMar>
          <w:tblLook w:val="04A0" w:firstRow="1" w:lastRow="0" w:firstColumn="1" w:lastColumn="0" w:noHBand="0" w:noVBand="1"/>
        </w:tblPrEx>
        <w:trPr>
          <w:trHeight w:val="406"/>
        </w:trPr>
        <w:tc>
          <w:tcPr>
            <w:tcW w:w="2902" w:type="dxa"/>
          </w:tcPr>
          <w:p w14:paraId="2882641A" w14:textId="4E682ABC" w:rsidR="007805E4" w:rsidRDefault="007805E4" w:rsidP="007805E4">
            <w:pPr>
              <w:rPr>
                <w:sz w:val="24"/>
                <w:szCs w:val="24"/>
              </w:rPr>
            </w:pPr>
            <w:r>
              <w:rPr>
                <w:sz w:val="24"/>
                <w:szCs w:val="24"/>
              </w:rPr>
              <w:t>Entrer</w:t>
            </w:r>
          </w:p>
        </w:tc>
        <w:tc>
          <w:tcPr>
            <w:tcW w:w="4589" w:type="dxa"/>
          </w:tcPr>
          <w:p w14:paraId="2D46F5EA" w14:textId="77777777" w:rsidR="007805E4" w:rsidRPr="00207948" w:rsidRDefault="007805E4" w:rsidP="007805E4">
            <w:pPr>
              <w:rPr>
                <w:sz w:val="48"/>
                <w:szCs w:val="48"/>
              </w:rPr>
            </w:pPr>
          </w:p>
        </w:tc>
        <w:tc>
          <w:tcPr>
            <w:tcW w:w="1070" w:type="dxa"/>
          </w:tcPr>
          <w:p w14:paraId="1654DBE4" w14:textId="77777777" w:rsidR="007805E4" w:rsidRDefault="007805E4" w:rsidP="007805E4">
            <w:pPr>
              <w:rPr>
                <w:sz w:val="24"/>
                <w:szCs w:val="24"/>
              </w:rPr>
            </w:pPr>
          </w:p>
        </w:tc>
        <w:tc>
          <w:tcPr>
            <w:tcW w:w="932" w:type="dxa"/>
          </w:tcPr>
          <w:p w14:paraId="5084710D" w14:textId="77777777" w:rsidR="007805E4" w:rsidRDefault="007805E4" w:rsidP="007805E4">
            <w:pPr>
              <w:rPr>
                <w:sz w:val="24"/>
                <w:szCs w:val="24"/>
              </w:rPr>
            </w:pPr>
          </w:p>
        </w:tc>
      </w:tr>
      <w:tr w:rsidR="007805E4" w14:paraId="79B1705D" w14:textId="77777777" w:rsidTr="00207948">
        <w:tblPrEx>
          <w:tblCellMar>
            <w:left w:w="108" w:type="dxa"/>
            <w:right w:w="108" w:type="dxa"/>
          </w:tblCellMar>
          <w:tblLook w:val="04A0" w:firstRow="1" w:lastRow="0" w:firstColumn="1" w:lastColumn="0" w:noHBand="0" w:noVBand="1"/>
        </w:tblPrEx>
        <w:trPr>
          <w:trHeight w:val="392"/>
        </w:trPr>
        <w:tc>
          <w:tcPr>
            <w:tcW w:w="2902" w:type="dxa"/>
          </w:tcPr>
          <w:p w14:paraId="6F73A3A6" w14:textId="1D74C568" w:rsidR="007805E4" w:rsidRDefault="007805E4" w:rsidP="007805E4">
            <w:pPr>
              <w:rPr>
                <w:sz w:val="24"/>
                <w:szCs w:val="24"/>
              </w:rPr>
            </w:pPr>
            <w:r>
              <w:rPr>
                <w:sz w:val="24"/>
                <w:szCs w:val="24"/>
              </w:rPr>
              <w:t>Entrer</w:t>
            </w:r>
          </w:p>
        </w:tc>
        <w:tc>
          <w:tcPr>
            <w:tcW w:w="4589" w:type="dxa"/>
          </w:tcPr>
          <w:p w14:paraId="4259F843" w14:textId="77777777" w:rsidR="007805E4" w:rsidRPr="00207948" w:rsidRDefault="007805E4" w:rsidP="007805E4">
            <w:pPr>
              <w:rPr>
                <w:sz w:val="44"/>
                <w:szCs w:val="44"/>
              </w:rPr>
            </w:pPr>
          </w:p>
        </w:tc>
        <w:tc>
          <w:tcPr>
            <w:tcW w:w="1070" w:type="dxa"/>
          </w:tcPr>
          <w:p w14:paraId="1095FDFB" w14:textId="77777777" w:rsidR="007805E4" w:rsidRDefault="007805E4" w:rsidP="007805E4">
            <w:pPr>
              <w:rPr>
                <w:sz w:val="24"/>
                <w:szCs w:val="24"/>
              </w:rPr>
            </w:pPr>
          </w:p>
        </w:tc>
        <w:tc>
          <w:tcPr>
            <w:tcW w:w="932" w:type="dxa"/>
          </w:tcPr>
          <w:p w14:paraId="653D3F47" w14:textId="77777777" w:rsidR="007805E4" w:rsidRDefault="007805E4" w:rsidP="007805E4">
            <w:pPr>
              <w:rPr>
                <w:sz w:val="24"/>
                <w:szCs w:val="24"/>
              </w:rPr>
            </w:pPr>
          </w:p>
        </w:tc>
      </w:tr>
      <w:tr w:rsidR="007805E4" w14:paraId="7D884555" w14:textId="77777777" w:rsidTr="00207948">
        <w:tblPrEx>
          <w:tblCellMar>
            <w:left w:w="108" w:type="dxa"/>
            <w:right w:w="108" w:type="dxa"/>
          </w:tblCellMar>
          <w:tblLook w:val="04A0" w:firstRow="1" w:lastRow="0" w:firstColumn="1" w:lastColumn="0" w:noHBand="0" w:noVBand="1"/>
        </w:tblPrEx>
        <w:trPr>
          <w:trHeight w:val="392"/>
        </w:trPr>
        <w:tc>
          <w:tcPr>
            <w:tcW w:w="2902" w:type="dxa"/>
          </w:tcPr>
          <w:p w14:paraId="27309D5E" w14:textId="5FEDD23D" w:rsidR="007805E4" w:rsidRDefault="007805E4" w:rsidP="007805E4">
            <w:pPr>
              <w:rPr>
                <w:sz w:val="24"/>
                <w:szCs w:val="24"/>
              </w:rPr>
            </w:pPr>
            <w:r>
              <w:rPr>
                <w:sz w:val="24"/>
                <w:szCs w:val="24"/>
              </w:rPr>
              <w:t>Entrevakt</w:t>
            </w:r>
          </w:p>
        </w:tc>
        <w:tc>
          <w:tcPr>
            <w:tcW w:w="4589" w:type="dxa"/>
          </w:tcPr>
          <w:p w14:paraId="0F11E31D" w14:textId="77777777" w:rsidR="007805E4" w:rsidRPr="00207948" w:rsidRDefault="007805E4" w:rsidP="007805E4">
            <w:pPr>
              <w:rPr>
                <w:sz w:val="44"/>
                <w:szCs w:val="44"/>
              </w:rPr>
            </w:pPr>
          </w:p>
        </w:tc>
        <w:tc>
          <w:tcPr>
            <w:tcW w:w="1070" w:type="dxa"/>
          </w:tcPr>
          <w:p w14:paraId="3C427958" w14:textId="77777777" w:rsidR="007805E4" w:rsidRDefault="007805E4" w:rsidP="007805E4">
            <w:pPr>
              <w:rPr>
                <w:sz w:val="24"/>
                <w:szCs w:val="24"/>
              </w:rPr>
            </w:pPr>
          </w:p>
        </w:tc>
        <w:tc>
          <w:tcPr>
            <w:tcW w:w="932" w:type="dxa"/>
          </w:tcPr>
          <w:p w14:paraId="5D360C71" w14:textId="77777777" w:rsidR="007805E4" w:rsidRDefault="007805E4" w:rsidP="007805E4">
            <w:pPr>
              <w:rPr>
                <w:sz w:val="24"/>
                <w:szCs w:val="24"/>
              </w:rPr>
            </w:pPr>
          </w:p>
        </w:tc>
      </w:tr>
      <w:tr w:rsidR="007805E4" w14:paraId="6CFF70AA" w14:textId="77777777" w:rsidTr="00207948">
        <w:tblPrEx>
          <w:tblCellMar>
            <w:left w:w="108" w:type="dxa"/>
            <w:right w:w="108" w:type="dxa"/>
          </w:tblCellMar>
          <w:tblLook w:val="04A0" w:firstRow="1" w:lastRow="0" w:firstColumn="1" w:lastColumn="0" w:noHBand="0" w:noVBand="1"/>
        </w:tblPrEx>
        <w:trPr>
          <w:trHeight w:val="392"/>
        </w:trPr>
        <w:tc>
          <w:tcPr>
            <w:tcW w:w="2902" w:type="dxa"/>
          </w:tcPr>
          <w:p w14:paraId="6FD8B880" w14:textId="6965EF49" w:rsidR="007805E4" w:rsidRDefault="007805E4" w:rsidP="007805E4">
            <w:pPr>
              <w:rPr>
                <w:sz w:val="24"/>
                <w:szCs w:val="24"/>
              </w:rPr>
            </w:pPr>
            <w:r>
              <w:rPr>
                <w:sz w:val="24"/>
                <w:szCs w:val="24"/>
              </w:rPr>
              <w:t>Entrevakt</w:t>
            </w:r>
          </w:p>
        </w:tc>
        <w:tc>
          <w:tcPr>
            <w:tcW w:w="4589" w:type="dxa"/>
          </w:tcPr>
          <w:p w14:paraId="682AF29F" w14:textId="77777777" w:rsidR="007805E4" w:rsidRPr="00207948" w:rsidRDefault="007805E4" w:rsidP="007805E4">
            <w:pPr>
              <w:rPr>
                <w:sz w:val="44"/>
                <w:szCs w:val="44"/>
              </w:rPr>
            </w:pPr>
          </w:p>
        </w:tc>
        <w:tc>
          <w:tcPr>
            <w:tcW w:w="1070" w:type="dxa"/>
          </w:tcPr>
          <w:p w14:paraId="52AA9BCC" w14:textId="77777777" w:rsidR="007805E4" w:rsidRDefault="007805E4" w:rsidP="007805E4">
            <w:pPr>
              <w:rPr>
                <w:sz w:val="24"/>
                <w:szCs w:val="24"/>
              </w:rPr>
            </w:pPr>
          </w:p>
        </w:tc>
        <w:tc>
          <w:tcPr>
            <w:tcW w:w="932" w:type="dxa"/>
          </w:tcPr>
          <w:p w14:paraId="7627B95F" w14:textId="77777777" w:rsidR="007805E4" w:rsidRDefault="007805E4" w:rsidP="007805E4">
            <w:pPr>
              <w:rPr>
                <w:sz w:val="24"/>
                <w:szCs w:val="24"/>
              </w:rPr>
            </w:pPr>
          </w:p>
        </w:tc>
      </w:tr>
      <w:tr w:rsidR="007805E4" w14:paraId="33121E4E" w14:textId="77777777" w:rsidTr="00207948">
        <w:tblPrEx>
          <w:tblCellMar>
            <w:left w:w="108" w:type="dxa"/>
            <w:right w:w="108" w:type="dxa"/>
          </w:tblCellMar>
          <w:tblLook w:val="04A0" w:firstRow="1" w:lastRow="0" w:firstColumn="1" w:lastColumn="0" w:noHBand="0" w:noVBand="1"/>
        </w:tblPrEx>
        <w:trPr>
          <w:trHeight w:val="406"/>
        </w:trPr>
        <w:tc>
          <w:tcPr>
            <w:tcW w:w="2902" w:type="dxa"/>
          </w:tcPr>
          <w:p w14:paraId="1E920D0A" w14:textId="1BB9FEC5" w:rsidR="007805E4" w:rsidRDefault="007805E4" w:rsidP="007805E4">
            <w:pPr>
              <w:rPr>
                <w:sz w:val="24"/>
                <w:szCs w:val="24"/>
              </w:rPr>
            </w:pPr>
            <w:r>
              <w:rPr>
                <w:sz w:val="24"/>
                <w:szCs w:val="24"/>
              </w:rPr>
              <w:t>Verneombud</w:t>
            </w:r>
          </w:p>
        </w:tc>
        <w:tc>
          <w:tcPr>
            <w:tcW w:w="4589" w:type="dxa"/>
          </w:tcPr>
          <w:p w14:paraId="640B0608" w14:textId="77777777" w:rsidR="007805E4" w:rsidRPr="00207948" w:rsidRDefault="007805E4" w:rsidP="007805E4">
            <w:pPr>
              <w:rPr>
                <w:sz w:val="44"/>
                <w:szCs w:val="44"/>
              </w:rPr>
            </w:pPr>
          </w:p>
        </w:tc>
        <w:tc>
          <w:tcPr>
            <w:tcW w:w="1070" w:type="dxa"/>
          </w:tcPr>
          <w:p w14:paraId="15F3531A" w14:textId="77777777" w:rsidR="007805E4" w:rsidRDefault="007805E4" w:rsidP="007805E4">
            <w:pPr>
              <w:rPr>
                <w:sz w:val="24"/>
                <w:szCs w:val="24"/>
              </w:rPr>
            </w:pPr>
          </w:p>
        </w:tc>
        <w:tc>
          <w:tcPr>
            <w:tcW w:w="932" w:type="dxa"/>
          </w:tcPr>
          <w:p w14:paraId="32C7B907" w14:textId="77777777" w:rsidR="007805E4" w:rsidRDefault="007805E4" w:rsidP="007805E4">
            <w:pPr>
              <w:rPr>
                <w:sz w:val="24"/>
                <w:szCs w:val="24"/>
              </w:rPr>
            </w:pPr>
          </w:p>
        </w:tc>
      </w:tr>
      <w:tr w:rsidR="007805E4" w14:paraId="776E57F3" w14:textId="77777777" w:rsidTr="00207948">
        <w:tblPrEx>
          <w:tblCellMar>
            <w:left w:w="108" w:type="dxa"/>
            <w:right w:w="108" w:type="dxa"/>
          </w:tblCellMar>
          <w:tblLook w:val="04A0" w:firstRow="1" w:lastRow="0" w:firstColumn="1" w:lastColumn="0" w:noHBand="0" w:noVBand="1"/>
        </w:tblPrEx>
        <w:trPr>
          <w:trHeight w:val="392"/>
        </w:trPr>
        <w:tc>
          <w:tcPr>
            <w:tcW w:w="2902" w:type="dxa"/>
            <w:vMerge w:val="restart"/>
          </w:tcPr>
          <w:p w14:paraId="59216B3A" w14:textId="5797A548" w:rsidR="007805E4" w:rsidRDefault="007805E4" w:rsidP="007805E4">
            <w:pPr>
              <w:rPr>
                <w:sz w:val="24"/>
                <w:szCs w:val="24"/>
              </w:rPr>
            </w:pPr>
            <w:r>
              <w:rPr>
                <w:sz w:val="24"/>
                <w:szCs w:val="24"/>
              </w:rPr>
              <w:t>Øvrige møtedeltagerer</w:t>
            </w:r>
          </w:p>
        </w:tc>
        <w:tc>
          <w:tcPr>
            <w:tcW w:w="4589" w:type="dxa"/>
          </w:tcPr>
          <w:p w14:paraId="721B888D" w14:textId="77777777" w:rsidR="007805E4" w:rsidRPr="00207948" w:rsidRDefault="007805E4" w:rsidP="007805E4">
            <w:pPr>
              <w:rPr>
                <w:sz w:val="44"/>
                <w:szCs w:val="44"/>
              </w:rPr>
            </w:pPr>
          </w:p>
        </w:tc>
        <w:tc>
          <w:tcPr>
            <w:tcW w:w="1070" w:type="dxa"/>
          </w:tcPr>
          <w:p w14:paraId="25528C6D" w14:textId="77777777" w:rsidR="007805E4" w:rsidRDefault="007805E4" w:rsidP="007805E4">
            <w:pPr>
              <w:rPr>
                <w:sz w:val="24"/>
                <w:szCs w:val="24"/>
              </w:rPr>
            </w:pPr>
          </w:p>
        </w:tc>
        <w:tc>
          <w:tcPr>
            <w:tcW w:w="932" w:type="dxa"/>
          </w:tcPr>
          <w:p w14:paraId="6AE1E72B" w14:textId="77777777" w:rsidR="007805E4" w:rsidRDefault="007805E4" w:rsidP="007805E4">
            <w:pPr>
              <w:rPr>
                <w:sz w:val="24"/>
                <w:szCs w:val="24"/>
              </w:rPr>
            </w:pPr>
          </w:p>
        </w:tc>
      </w:tr>
      <w:tr w:rsidR="007805E4" w14:paraId="2918BC90"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213CC2D6" w14:textId="77777777" w:rsidR="007805E4" w:rsidRDefault="007805E4" w:rsidP="007805E4">
            <w:pPr>
              <w:rPr>
                <w:sz w:val="24"/>
                <w:szCs w:val="24"/>
              </w:rPr>
            </w:pPr>
          </w:p>
        </w:tc>
        <w:tc>
          <w:tcPr>
            <w:tcW w:w="4589" w:type="dxa"/>
          </w:tcPr>
          <w:p w14:paraId="330B4104" w14:textId="096F257F" w:rsidR="007805E4" w:rsidRPr="00207948" w:rsidRDefault="007805E4" w:rsidP="007805E4">
            <w:pPr>
              <w:rPr>
                <w:sz w:val="44"/>
                <w:szCs w:val="44"/>
              </w:rPr>
            </w:pPr>
          </w:p>
        </w:tc>
        <w:tc>
          <w:tcPr>
            <w:tcW w:w="1070" w:type="dxa"/>
          </w:tcPr>
          <w:p w14:paraId="51CA15E9" w14:textId="77777777" w:rsidR="007805E4" w:rsidRDefault="007805E4" w:rsidP="007805E4">
            <w:pPr>
              <w:rPr>
                <w:sz w:val="24"/>
                <w:szCs w:val="24"/>
              </w:rPr>
            </w:pPr>
          </w:p>
        </w:tc>
        <w:tc>
          <w:tcPr>
            <w:tcW w:w="932" w:type="dxa"/>
          </w:tcPr>
          <w:p w14:paraId="50B77538" w14:textId="77777777" w:rsidR="007805E4" w:rsidRDefault="007805E4" w:rsidP="007805E4">
            <w:pPr>
              <w:rPr>
                <w:sz w:val="24"/>
                <w:szCs w:val="24"/>
              </w:rPr>
            </w:pPr>
          </w:p>
        </w:tc>
      </w:tr>
      <w:tr w:rsidR="007805E4" w14:paraId="1AEFA1FD"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10A251CB" w14:textId="77777777" w:rsidR="007805E4" w:rsidRDefault="007805E4" w:rsidP="007805E4">
            <w:pPr>
              <w:rPr>
                <w:sz w:val="24"/>
                <w:szCs w:val="24"/>
              </w:rPr>
            </w:pPr>
          </w:p>
        </w:tc>
        <w:tc>
          <w:tcPr>
            <w:tcW w:w="4589" w:type="dxa"/>
          </w:tcPr>
          <w:p w14:paraId="3E289E6E" w14:textId="44263940" w:rsidR="007805E4" w:rsidRPr="00CD20B8" w:rsidRDefault="007805E4" w:rsidP="007805E4">
            <w:pPr>
              <w:rPr>
                <w:sz w:val="44"/>
                <w:szCs w:val="44"/>
              </w:rPr>
            </w:pPr>
          </w:p>
        </w:tc>
        <w:tc>
          <w:tcPr>
            <w:tcW w:w="1070" w:type="dxa"/>
          </w:tcPr>
          <w:p w14:paraId="3752B8F4" w14:textId="77777777" w:rsidR="007805E4" w:rsidRDefault="007805E4" w:rsidP="007805E4">
            <w:pPr>
              <w:rPr>
                <w:sz w:val="24"/>
                <w:szCs w:val="24"/>
              </w:rPr>
            </w:pPr>
          </w:p>
        </w:tc>
        <w:tc>
          <w:tcPr>
            <w:tcW w:w="932" w:type="dxa"/>
          </w:tcPr>
          <w:p w14:paraId="7B8E3E0E" w14:textId="77777777" w:rsidR="007805E4" w:rsidRDefault="007805E4" w:rsidP="007805E4">
            <w:pPr>
              <w:rPr>
                <w:sz w:val="24"/>
                <w:szCs w:val="24"/>
              </w:rPr>
            </w:pPr>
          </w:p>
        </w:tc>
      </w:tr>
      <w:tr w:rsidR="007805E4" w14:paraId="021C833D"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6607D84B" w14:textId="77777777" w:rsidR="007805E4" w:rsidRDefault="007805E4" w:rsidP="007805E4">
            <w:pPr>
              <w:rPr>
                <w:sz w:val="24"/>
                <w:szCs w:val="24"/>
              </w:rPr>
            </w:pPr>
          </w:p>
        </w:tc>
        <w:tc>
          <w:tcPr>
            <w:tcW w:w="4589" w:type="dxa"/>
          </w:tcPr>
          <w:p w14:paraId="56019F6B" w14:textId="027B02C7" w:rsidR="007805E4" w:rsidRPr="00CD20B8" w:rsidRDefault="007805E4" w:rsidP="007805E4">
            <w:pPr>
              <w:rPr>
                <w:sz w:val="44"/>
                <w:szCs w:val="44"/>
              </w:rPr>
            </w:pPr>
          </w:p>
        </w:tc>
        <w:tc>
          <w:tcPr>
            <w:tcW w:w="1070" w:type="dxa"/>
          </w:tcPr>
          <w:p w14:paraId="174DB479" w14:textId="77777777" w:rsidR="007805E4" w:rsidRDefault="007805E4" w:rsidP="007805E4">
            <w:pPr>
              <w:rPr>
                <w:sz w:val="24"/>
                <w:szCs w:val="24"/>
              </w:rPr>
            </w:pPr>
          </w:p>
        </w:tc>
        <w:tc>
          <w:tcPr>
            <w:tcW w:w="932" w:type="dxa"/>
          </w:tcPr>
          <w:p w14:paraId="1B114F50" w14:textId="77777777" w:rsidR="007805E4" w:rsidRDefault="007805E4" w:rsidP="007805E4">
            <w:pPr>
              <w:rPr>
                <w:sz w:val="24"/>
                <w:szCs w:val="24"/>
              </w:rPr>
            </w:pPr>
          </w:p>
        </w:tc>
      </w:tr>
      <w:tr w:rsidR="007805E4" w14:paraId="1399EB52"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3BF2FD9F" w14:textId="77777777" w:rsidR="007805E4" w:rsidRDefault="007805E4" w:rsidP="007805E4">
            <w:pPr>
              <w:rPr>
                <w:sz w:val="24"/>
                <w:szCs w:val="24"/>
              </w:rPr>
            </w:pPr>
          </w:p>
        </w:tc>
        <w:tc>
          <w:tcPr>
            <w:tcW w:w="4589" w:type="dxa"/>
          </w:tcPr>
          <w:p w14:paraId="73F8904E" w14:textId="126D3445" w:rsidR="007805E4" w:rsidRPr="00CD20B8" w:rsidRDefault="007805E4" w:rsidP="007805E4">
            <w:pPr>
              <w:rPr>
                <w:sz w:val="44"/>
                <w:szCs w:val="44"/>
              </w:rPr>
            </w:pPr>
          </w:p>
        </w:tc>
        <w:tc>
          <w:tcPr>
            <w:tcW w:w="1070" w:type="dxa"/>
          </w:tcPr>
          <w:p w14:paraId="21C4EE7C" w14:textId="77777777" w:rsidR="007805E4" w:rsidRDefault="007805E4" w:rsidP="007805E4">
            <w:pPr>
              <w:rPr>
                <w:sz w:val="24"/>
                <w:szCs w:val="24"/>
              </w:rPr>
            </w:pPr>
          </w:p>
        </w:tc>
        <w:tc>
          <w:tcPr>
            <w:tcW w:w="932" w:type="dxa"/>
          </w:tcPr>
          <w:p w14:paraId="1AFDBF20" w14:textId="77777777" w:rsidR="007805E4" w:rsidRDefault="007805E4" w:rsidP="007805E4">
            <w:pPr>
              <w:rPr>
                <w:sz w:val="24"/>
                <w:szCs w:val="24"/>
              </w:rPr>
            </w:pPr>
          </w:p>
        </w:tc>
      </w:tr>
      <w:tr w:rsidR="007805E4" w14:paraId="7106BA0C"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15AB8492" w14:textId="77777777" w:rsidR="007805E4" w:rsidRDefault="007805E4" w:rsidP="007805E4">
            <w:pPr>
              <w:rPr>
                <w:sz w:val="24"/>
                <w:szCs w:val="24"/>
              </w:rPr>
            </w:pPr>
          </w:p>
        </w:tc>
        <w:tc>
          <w:tcPr>
            <w:tcW w:w="4589" w:type="dxa"/>
          </w:tcPr>
          <w:p w14:paraId="70098FDB" w14:textId="4D2B551E" w:rsidR="007805E4" w:rsidRPr="00CD20B8" w:rsidRDefault="007805E4" w:rsidP="007805E4">
            <w:pPr>
              <w:rPr>
                <w:sz w:val="44"/>
                <w:szCs w:val="44"/>
              </w:rPr>
            </w:pPr>
          </w:p>
        </w:tc>
        <w:tc>
          <w:tcPr>
            <w:tcW w:w="1070" w:type="dxa"/>
          </w:tcPr>
          <w:p w14:paraId="39E0B4F4" w14:textId="77777777" w:rsidR="007805E4" w:rsidRDefault="007805E4" w:rsidP="007805E4">
            <w:pPr>
              <w:rPr>
                <w:sz w:val="24"/>
                <w:szCs w:val="24"/>
              </w:rPr>
            </w:pPr>
          </w:p>
        </w:tc>
        <w:tc>
          <w:tcPr>
            <w:tcW w:w="932" w:type="dxa"/>
          </w:tcPr>
          <w:p w14:paraId="7C8AB9CC" w14:textId="77777777" w:rsidR="007805E4" w:rsidRDefault="007805E4" w:rsidP="007805E4">
            <w:pPr>
              <w:rPr>
                <w:sz w:val="24"/>
                <w:szCs w:val="24"/>
              </w:rPr>
            </w:pPr>
          </w:p>
        </w:tc>
      </w:tr>
      <w:tr w:rsidR="007805E4" w14:paraId="15D8290C"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44743D03" w14:textId="77777777" w:rsidR="007805E4" w:rsidRDefault="007805E4" w:rsidP="007805E4">
            <w:pPr>
              <w:rPr>
                <w:sz w:val="24"/>
                <w:szCs w:val="24"/>
              </w:rPr>
            </w:pPr>
          </w:p>
        </w:tc>
        <w:tc>
          <w:tcPr>
            <w:tcW w:w="4589" w:type="dxa"/>
          </w:tcPr>
          <w:p w14:paraId="3A5575DB" w14:textId="17E5278F" w:rsidR="007805E4" w:rsidRPr="00CD20B8" w:rsidRDefault="007805E4" w:rsidP="007805E4">
            <w:pPr>
              <w:rPr>
                <w:sz w:val="44"/>
                <w:szCs w:val="44"/>
              </w:rPr>
            </w:pPr>
          </w:p>
        </w:tc>
        <w:tc>
          <w:tcPr>
            <w:tcW w:w="1070" w:type="dxa"/>
          </w:tcPr>
          <w:p w14:paraId="7B971D42" w14:textId="77777777" w:rsidR="007805E4" w:rsidRDefault="007805E4" w:rsidP="007805E4">
            <w:pPr>
              <w:rPr>
                <w:sz w:val="24"/>
                <w:szCs w:val="24"/>
              </w:rPr>
            </w:pPr>
          </w:p>
        </w:tc>
        <w:tc>
          <w:tcPr>
            <w:tcW w:w="932" w:type="dxa"/>
          </w:tcPr>
          <w:p w14:paraId="6F4A70D9" w14:textId="77777777" w:rsidR="007805E4" w:rsidRDefault="007805E4" w:rsidP="007805E4">
            <w:pPr>
              <w:rPr>
                <w:sz w:val="24"/>
                <w:szCs w:val="24"/>
              </w:rPr>
            </w:pPr>
          </w:p>
        </w:tc>
      </w:tr>
      <w:tr w:rsidR="007805E4" w14:paraId="2CFD3879"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794F908B" w14:textId="77777777" w:rsidR="007805E4" w:rsidRDefault="007805E4" w:rsidP="007805E4">
            <w:pPr>
              <w:rPr>
                <w:sz w:val="24"/>
                <w:szCs w:val="24"/>
              </w:rPr>
            </w:pPr>
          </w:p>
        </w:tc>
        <w:tc>
          <w:tcPr>
            <w:tcW w:w="4589" w:type="dxa"/>
          </w:tcPr>
          <w:p w14:paraId="7C691A35" w14:textId="7A793B4E" w:rsidR="007805E4" w:rsidRPr="00CD20B8" w:rsidRDefault="007805E4" w:rsidP="007805E4">
            <w:pPr>
              <w:rPr>
                <w:sz w:val="44"/>
                <w:szCs w:val="44"/>
              </w:rPr>
            </w:pPr>
          </w:p>
        </w:tc>
        <w:tc>
          <w:tcPr>
            <w:tcW w:w="1070" w:type="dxa"/>
          </w:tcPr>
          <w:p w14:paraId="671F4AE1" w14:textId="77777777" w:rsidR="007805E4" w:rsidRDefault="007805E4" w:rsidP="007805E4">
            <w:pPr>
              <w:rPr>
                <w:sz w:val="24"/>
                <w:szCs w:val="24"/>
              </w:rPr>
            </w:pPr>
          </w:p>
        </w:tc>
        <w:tc>
          <w:tcPr>
            <w:tcW w:w="932" w:type="dxa"/>
          </w:tcPr>
          <w:p w14:paraId="36887BAC" w14:textId="77777777" w:rsidR="007805E4" w:rsidRDefault="007805E4" w:rsidP="007805E4">
            <w:pPr>
              <w:rPr>
                <w:sz w:val="24"/>
                <w:szCs w:val="24"/>
              </w:rPr>
            </w:pPr>
          </w:p>
        </w:tc>
      </w:tr>
      <w:tr w:rsidR="007805E4" w14:paraId="431B69F1" w14:textId="77777777" w:rsidTr="00207948">
        <w:tblPrEx>
          <w:tblCellMar>
            <w:left w:w="108" w:type="dxa"/>
            <w:right w:w="108" w:type="dxa"/>
          </w:tblCellMar>
          <w:tblLook w:val="04A0" w:firstRow="1" w:lastRow="0" w:firstColumn="1" w:lastColumn="0" w:noHBand="0" w:noVBand="1"/>
        </w:tblPrEx>
        <w:trPr>
          <w:trHeight w:val="392"/>
        </w:trPr>
        <w:tc>
          <w:tcPr>
            <w:tcW w:w="2902" w:type="dxa"/>
            <w:vMerge/>
          </w:tcPr>
          <w:p w14:paraId="45B3A288" w14:textId="77777777" w:rsidR="007805E4" w:rsidRDefault="007805E4" w:rsidP="007805E4">
            <w:pPr>
              <w:rPr>
                <w:sz w:val="24"/>
                <w:szCs w:val="24"/>
              </w:rPr>
            </w:pPr>
          </w:p>
        </w:tc>
        <w:tc>
          <w:tcPr>
            <w:tcW w:w="4589" w:type="dxa"/>
          </w:tcPr>
          <w:p w14:paraId="176F07FC" w14:textId="6FF83DDC" w:rsidR="007805E4" w:rsidRPr="00207948" w:rsidRDefault="007805E4" w:rsidP="007805E4">
            <w:pPr>
              <w:rPr>
                <w:sz w:val="44"/>
                <w:szCs w:val="44"/>
              </w:rPr>
            </w:pPr>
          </w:p>
        </w:tc>
        <w:tc>
          <w:tcPr>
            <w:tcW w:w="1070" w:type="dxa"/>
          </w:tcPr>
          <w:p w14:paraId="19921A74" w14:textId="77777777" w:rsidR="007805E4" w:rsidRDefault="007805E4" w:rsidP="007805E4">
            <w:pPr>
              <w:rPr>
                <w:sz w:val="24"/>
                <w:szCs w:val="24"/>
              </w:rPr>
            </w:pPr>
          </w:p>
        </w:tc>
        <w:tc>
          <w:tcPr>
            <w:tcW w:w="932" w:type="dxa"/>
          </w:tcPr>
          <w:p w14:paraId="150D87B2" w14:textId="77777777" w:rsidR="007805E4" w:rsidRDefault="007805E4" w:rsidP="007805E4">
            <w:pPr>
              <w:rPr>
                <w:sz w:val="24"/>
                <w:szCs w:val="24"/>
              </w:rPr>
            </w:pPr>
          </w:p>
        </w:tc>
      </w:tr>
    </w:tbl>
    <w:p w14:paraId="7EEC0595" w14:textId="355A71A0" w:rsidR="007904A3" w:rsidRPr="007904A3" w:rsidRDefault="007904A3">
      <w:pPr>
        <w:rPr>
          <w:sz w:val="24"/>
          <w:szCs w:val="24"/>
        </w:rPr>
      </w:pPr>
    </w:p>
    <w:p w14:paraId="6906E1BA" w14:textId="6BF3B177" w:rsidR="007904A3" w:rsidRPr="007904A3" w:rsidRDefault="007904A3">
      <w:pPr>
        <w:rPr>
          <w:sz w:val="24"/>
          <w:szCs w:val="24"/>
        </w:rPr>
      </w:pPr>
    </w:p>
    <w:sectPr w:rsidR="007904A3" w:rsidRPr="007904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4A3"/>
    <w:rsid w:val="00015CD0"/>
    <w:rsid w:val="00162F48"/>
    <w:rsid w:val="00197ADD"/>
    <w:rsid w:val="00207948"/>
    <w:rsid w:val="0056264A"/>
    <w:rsid w:val="007805E4"/>
    <w:rsid w:val="007904A3"/>
    <w:rsid w:val="00856EF0"/>
    <w:rsid w:val="00B43BA2"/>
    <w:rsid w:val="00CD20B8"/>
    <w:rsid w:val="00D15837"/>
    <w:rsid w:val="00D21B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26B0B"/>
  <w15:chartTrackingRefBased/>
  <w15:docId w15:val="{EAE155CC-6F12-42DB-80AC-64E536B0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04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04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04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04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04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04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04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04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04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04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04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04A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04A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04A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04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04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04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04A3"/>
    <w:rPr>
      <w:rFonts w:eastAsiaTheme="majorEastAsia" w:cstheme="majorBidi"/>
      <w:color w:val="272727" w:themeColor="text1" w:themeTint="D8"/>
    </w:rPr>
  </w:style>
  <w:style w:type="paragraph" w:styleId="Title">
    <w:name w:val="Title"/>
    <w:basedOn w:val="Normal"/>
    <w:next w:val="Normal"/>
    <w:link w:val="TitleChar"/>
    <w:uiPriority w:val="10"/>
    <w:qFormat/>
    <w:rsid w:val="007904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04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04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04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04A3"/>
    <w:pPr>
      <w:spacing w:before="160"/>
      <w:jc w:val="center"/>
    </w:pPr>
    <w:rPr>
      <w:i/>
      <w:iCs/>
      <w:color w:val="404040" w:themeColor="text1" w:themeTint="BF"/>
    </w:rPr>
  </w:style>
  <w:style w:type="character" w:customStyle="1" w:styleId="QuoteChar">
    <w:name w:val="Quote Char"/>
    <w:basedOn w:val="DefaultParagraphFont"/>
    <w:link w:val="Quote"/>
    <w:uiPriority w:val="29"/>
    <w:rsid w:val="007904A3"/>
    <w:rPr>
      <w:i/>
      <w:iCs/>
      <w:color w:val="404040" w:themeColor="text1" w:themeTint="BF"/>
    </w:rPr>
  </w:style>
  <w:style w:type="paragraph" w:styleId="ListParagraph">
    <w:name w:val="List Paragraph"/>
    <w:basedOn w:val="Normal"/>
    <w:uiPriority w:val="34"/>
    <w:qFormat/>
    <w:rsid w:val="007904A3"/>
    <w:pPr>
      <w:ind w:left="720"/>
      <w:contextualSpacing/>
    </w:pPr>
  </w:style>
  <w:style w:type="character" w:styleId="IntenseEmphasis">
    <w:name w:val="Intense Emphasis"/>
    <w:basedOn w:val="DefaultParagraphFont"/>
    <w:uiPriority w:val="21"/>
    <w:qFormat/>
    <w:rsid w:val="007904A3"/>
    <w:rPr>
      <w:i/>
      <w:iCs/>
      <w:color w:val="2F5496" w:themeColor="accent1" w:themeShade="BF"/>
    </w:rPr>
  </w:style>
  <w:style w:type="paragraph" w:styleId="IntenseQuote">
    <w:name w:val="Intense Quote"/>
    <w:basedOn w:val="Normal"/>
    <w:next w:val="Normal"/>
    <w:link w:val="IntenseQuoteChar"/>
    <w:uiPriority w:val="30"/>
    <w:qFormat/>
    <w:rsid w:val="00790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04A3"/>
    <w:rPr>
      <w:i/>
      <w:iCs/>
      <w:color w:val="2F5496" w:themeColor="accent1" w:themeShade="BF"/>
    </w:rPr>
  </w:style>
  <w:style w:type="character" w:styleId="IntenseReference">
    <w:name w:val="Intense Reference"/>
    <w:basedOn w:val="DefaultParagraphFont"/>
    <w:uiPriority w:val="32"/>
    <w:qFormat/>
    <w:rsid w:val="007904A3"/>
    <w:rPr>
      <w:b/>
      <w:bCs/>
      <w:smallCaps/>
      <w:color w:val="2F5496" w:themeColor="accent1" w:themeShade="BF"/>
      <w:spacing w:val="5"/>
    </w:rPr>
  </w:style>
  <w:style w:type="table" w:styleId="TableGrid">
    <w:name w:val="Table Grid"/>
    <w:basedOn w:val="TableNormal"/>
    <w:uiPriority w:val="39"/>
    <w:rsid w:val="007904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10" Type="http://schemas.openxmlformats.org/officeDocument/2006/relationships/customXml" Target="../customXml/item5.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b9ce0dd192bde1e85e4f7167fbb55ce7">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03c077ccb15b9f3c55fafaf0528b2cb"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e09cb138fc0f497bb56389e034ed12c0 xmlns="f8e6360d-78cc-49d1-aeea-3283394d6409">
      <Terms xmlns="http://schemas.microsoft.com/office/infopath/2007/PartnerControls"/>
    </e09cb138fc0f497bb56389e034ed12c0>
    <YMSDocumentID xmlns="3e7d0fcb-27b1-4f44-bc24-67a17c18ba0d">YMSProsgrunn-1331260714-5289</YMSDocumentID>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VersionComments xmlns="92cd3523-8a7e-43d8-8db2-82bba2d9642c" xsi:nil="true"/>
    <DocumentSetDescription xmlns="http://schemas.microsoft.com/sharepoint/v3" xsi:nil="true"/>
    <_dlc_DocId xmlns="34ec7aef-c827-431b-9f81-2b6fc85e7c3a">YMSProsgrunn-898939834-4297</_dlc_DocId>
    <YMSWFPublishStatus xmlns="3e7d0fcb-27b1-4f44-bc24-67a17c18ba0d">Not Started</YMSWFPublishStatus>
    <YMSDocumentOfficer xmlns="88eb63a8-b495-4068-bc83-a212bb1828a2">
      <UserInfo>
        <DisplayName>Kari-Anne Barstad</DisplayName>
        <AccountId>64</AccountId>
        <AccountType/>
      </UserInfo>
    </YMSDocumentOfficer>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p86715aca52141abbbc72242a6908122>
    <Approved xmlns="394ed8b9-e7ed-4b31-94f1-4960fcc17a1d">2026-04-22T09:54:03+00:00</Approved>
    <TaxKeywordTaxHTField xmlns="87e10885-fc90-419d-b063-93ca34e5acca">
      <Terms xmlns="http://schemas.microsoft.com/office/infopath/2007/PartnerControls"/>
    </TaxKeywordTaxHTField>
    <YMSValidated xmlns="c07ea462-aaa2-4230-8650-800586fd6e0c">2026-04-22T09:50:08+00:00</YMSValidated>
    <YMSVerified xmlns="87369ed8-7398-499d-83ae-9d42e0d3e3dd">2026-04-22T09:51:32+00:00</YMSVerified>
    <of7bed9b6773446bbb8d11896e239967 xmlns="f8e6360d-78cc-49d1-aeea-3283394d6409">
      <Terms xmlns="http://schemas.microsoft.com/office/infopath/2007/PartnerControls"/>
    </of7bed9b6773446bbb8d11896e239967>
    <YMSMailingList xmlns="d3423f4c-ca1b-406e-8999-0f2e1bacbbdc">
      <UserInfo>
        <DisplayName/>
        <AccountId xsi:nil="true"/>
        <AccountType/>
      </UserInfo>
    </YMSMailingList>
    <YMSWFFeedbackStatus xmlns="3e7d0fcb-27b1-4f44-bc24-67a17c18ba0d">Not Started</YMSWFFeedbackStatus>
    <_dlc_DocIdUrl xmlns="34ec7aef-c827-431b-9f81-2b6fc85e7c3a">
      <Url>https://yara.sharepoint.com/sites/YMS_Porsgrunn/_layouts/15/DocIdRedir.aspx?ID=YMSProsgrunn-898939834-4297</Url>
      <Description>YMSProsgrunn-898939834-4297</Description>
    </_dlc_DocIdUrl>
    <YMSPublishedByFlow xmlns="baa7e6e5-0dd4-48df-aa07-d07d0022d296">true</YMSPublishedByFlow>
    <NextReviewDate xmlns="9db00453-5af4-4cae-918b-d577b3e25147">2029-04-21T22:00:00+00:00</NextReviewDate>
    <Discipline xmlns="34ec7aef-c827-431b-9f81-2b6fc85e7c3a">Health, Environment, Safety</Discipline>
    <YMSVersion xmlns="6dd6184f-085c-414b-8597-8eabe9167261">1.0</YMSVersion>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YMSWorkflowStatus xmlns="3e7d0fcb-27b1-4f44-bc24-67a17c18ba0d" xsi:nil="true"/>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YMSDocumentReferenceID xmlns="baa7e6e5-0dd4-48df-aa07-d07d0022d296">5289</YMSDocumentReferenceID>
    <DocumentOwner xmlns="009a2248-1bc5-4823-a4cc-a112fd46d800">
      <UserInfo>
        <DisplayName>Kari-Anne Barstad</DisplayName>
        <AccountId>64</AccountId>
        <AccountType/>
      </UserInfo>
    </DocumentOwner>
    <TaxCatchAll xmlns="87e10885-fc90-419d-b063-93ca34e5acca">
      <Value>14</Value>
      <Value>46</Value>
      <Value>27</Value>
      <Value>93</Value>
      <Value>41</Value>
      <Value>91</Value>
      <Value>5</Value>
      <Value>20</Value>
    </TaxCatchAll>
    <ApprovedBy xmlns="f55a5c64-ee7a-45c3-8a61-2a5fccd2fe9f">
      <UserInfo>
        <DisplayName>Kari-Anne Barstad</DisplayName>
        <AccountId>64</AccountId>
        <AccountType/>
      </UserInfo>
    </ApprovedBy>
    <YMSVerifiedBy xmlns="ef6f3ae6-21f7-442b-8cbd-e7de8225ec52">
      <UserInfo>
        <DisplayName>i:0#.f|membership|a137361@yara.com</DisplayName>
        <AccountId>64</AccountId>
        <AccountType/>
      </UserInfo>
    </YMSVerifiedBy>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Herøya Nett</TermName>
          <TermId xmlns="http://schemas.microsoft.com/office/infopath/2007/PartnerControls">2f03c819-18cb-40dd-848c-2d356c147273</TermId>
        </TermInfo>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Title_x0020_Document_x0020_Set xmlns="34ec7aef-c827-431b-9f81-2b6fc85e7c3a">L-244 Entring</Title_x0020_Document_x0020_Set>
    <DLCPolicyLabelLock xmlns="07a05747-3f5d-4f2f-9bac-2ad93ac0cba2" xsi:nil="true"/>
    <DLCPolicyLabelClientValue xmlns="07a05747-3f5d-4f2f-9bac-2ad93ac0cba2" xsi:nil="true"/>
    <lcf76f155ced4ddcb4097134ff3c332f xmlns="07a05747-3f5d-4f2f-9bac-2ad93ac0cba2">
      <Terms xmlns="http://schemas.microsoft.com/office/infopath/2007/PartnerControls"/>
    </lcf76f155ced4ddcb4097134ff3c332f>
    <DLCPolicyLabelValue xmlns="07a05747-3f5d-4f2f-9bac-2ad93ac0cba2">1.0</DLCPolicyLabelValue>
  </documentManagement>
</p:properties>
</file>

<file path=customXml/itemProps1.xml><?xml version="1.0" encoding="utf-8"?>
<ds:datastoreItem xmlns:ds="http://schemas.openxmlformats.org/officeDocument/2006/customXml" ds:itemID="{07927EAB-E75F-47B6-82D1-9DA5AB69F4C4}"/>
</file>

<file path=customXml/itemProps2.xml><?xml version="1.0" encoding="utf-8"?>
<ds:datastoreItem xmlns:ds="http://schemas.openxmlformats.org/officeDocument/2006/customXml" ds:itemID="{6CF5D7B5-CABE-4C89-9372-7F8ACB1EC76E}"/>
</file>

<file path=customXml/itemProps3.xml><?xml version="1.0" encoding="utf-8"?>
<ds:datastoreItem xmlns:ds="http://schemas.openxmlformats.org/officeDocument/2006/customXml" ds:itemID="{ECF796FB-906C-416C-854C-C6CD9B4E332C}"/>
</file>

<file path=customXml/itemProps4.xml><?xml version="1.0" encoding="utf-8"?>
<ds:datastoreItem xmlns:ds="http://schemas.openxmlformats.org/officeDocument/2006/customXml" ds:itemID="{0957B6D7-29E1-402A-A8EA-16492930070E}"/>
</file>

<file path=customXml/itemProps5.xml><?xml version="1.0" encoding="utf-8"?>
<ds:datastoreItem xmlns:ds="http://schemas.openxmlformats.org/officeDocument/2006/customXml" ds:itemID="{EA4CC0C9-2398-436E-BB70-61B62966AB81}"/>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65</Words>
  <Characters>349</Characters>
  <Application>Microsoft Office Word</Application>
  <DocSecurity>0</DocSecurity>
  <Lines>2</Lines>
  <Paragraphs>1</Paragraphs>
  <ScaleCrop>false</ScaleCrop>
  <HeadingPairs>
    <vt:vector size="2" baseType="variant">
      <vt:variant>
        <vt:lpstr>Tittel</vt:lpstr>
      </vt:variant>
      <vt:variant>
        <vt:i4>1</vt:i4>
      </vt:variant>
    </vt:vector>
  </HeadingPairs>
  <TitlesOfParts>
    <vt:vector size="1" baseType="lpstr">
      <vt:lpstr/>
    </vt:vector>
  </TitlesOfParts>
  <Company>Yara International ASA</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L-244 Entring</dc:title>
  <dc:subject/>
  <dc:creator>May Iren Korsnes</dc:creator>
  <cp:keywords/>
  <dc:description/>
  <cp:lastModifiedBy>Kari-Anne Barstad</cp:lastModifiedBy>
  <cp:revision>5</cp:revision>
  <cp:lastPrinted>2026-04-08T07:31:00Z</cp:lastPrinted>
  <dcterms:created xsi:type="dcterms:W3CDTF">2026-04-14T13:10:00Z</dcterms:created>
  <dcterms:modified xsi:type="dcterms:W3CDTF">2026-04-14T13:10:00Z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ValidForOrganization">
    <vt:lpwstr>91;#Herøya Nett AS|2bfd2663-7f53-449d-8728-24166c5c8483;#20;#Porsgrunn|dbda0686-9de9-4c22-b974-b2de0cf7e153</vt:lpwstr>
  </property>
  <property fmtid="{D5CDD505-2E9C-101B-9397-08002B2CF9AE}" pid="4" name="YMSExternalReferences">
    <vt:lpwstr/>
  </property>
  <property fmtid="{D5CDD505-2E9C-101B-9397-08002B2CF9AE}" pid="5" name="MediaServiceImageTags">
    <vt:lpwstr/>
  </property>
  <property fmtid="{D5CDD505-2E9C-101B-9397-08002B2CF9AE}" pid="6" name="ContentTypeId">
    <vt:lpwstr>0x0101008452B77357CE407492630B5AC5A7E0EB010069A003E576C9EE41862D7F6E2C8210D4</vt:lpwstr>
  </property>
  <property fmtid="{D5CDD505-2E9C-101B-9397-08002B2CF9AE}" pid="7" name="ValidForFacility">
    <vt:lpwstr>93;#Herøya Nett|2f03c819-18cb-40dd-848c-2d356c147273;#46;#Yara Porsgrunn|aa03bb2e-ba63-4150-8d2e-7e65deeb8394</vt:lpwstr>
  </property>
  <property fmtid="{D5CDD505-2E9C-101B-9397-08002B2CF9AE}" pid="8" name="YMSOwnedByOrganization">
    <vt:lpwstr>20;#Porsgrunn|dbda0686-9de9-4c22-b974-b2de0cf7e153</vt:lpwstr>
  </property>
  <property fmtid="{D5CDD505-2E9C-101B-9397-08002B2CF9AE}" pid="9" name="YMSRelevantForProcesses">
    <vt:lpwstr>41;#HESQ|5b64083c-34d4-4f70-81ab-5bc706e394e9</vt:lpwstr>
  </property>
  <property fmtid="{D5CDD505-2E9C-101B-9397-08002B2CF9AE}" pid="10" name="YMSLanguage">
    <vt:lpwstr>14;#Norwegian|a797c4cb-7e1f-4d1d-aa7c-6dd6501a9c29</vt:lpwstr>
  </property>
  <property fmtid="{D5CDD505-2E9C-101B-9397-08002B2CF9AE}" pid="11" name="YMSCategory">
    <vt:lpwstr/>
  </property>
  <property fmtid="{D5CDD505-2E9C-101B-9397-08002B2CF9AE}" pid="12" name="_dlc_DocIdItemGuid">
    <vt:lpwstr>423cd35f-0415-471c-9c0b-dacd20c7ff96</vt:lpwstr>
  </property>
  <property fmtid="{D5CDD505-2E9C-101B-9397-08002B2CF9AE}" pid="13" name="YMSInformationClassification">
    <vt:lpwstr>5;#Internal|8d0bf247-e111-4539-9347-43011421bfa3</vt:lpwstr>
  </property>
  <property fmtid="{D5CDD505-2E9C-101B-9397-08002B2CF9AE}" pid="14" name="DocumentType">
    <vt:lpwstr>27;#Attachment|32f2a6b5-6713-48ab-a192-ee5845d0dd65</vt:lpwstr>
  </property>
  <property fmtid="{D5CDD505-2E9C-101B-9397-08002B2CF9AE}" pid="15" name="_Level">
    <vt:i4>1</vt:i4>
  </property>
  <property fmtid="{D5CDD505-2E9C-101B-9397-08002B2CF9AE}" pid="16" name="AppEditor">
    <vt:lpwstr>64</vt:lpwstr>
  </property>
  <property fmtid="{D5CDD505-2E9C-101B-9397-08002B2CF9AE}" pid="17" name="_UIVersion">
    <vt:i4>512</vt:i4>
  </property>
  <property fmtid="{D5CDD505-2E9C-101B-9397-08002B2CF9AE}" pid="18" name="_UIVersionString">
    <vt:lpwstr>1.0</vt:lpwstr>
  </property>
</Properties>
</file>